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FD" w:rsidRDefault="007768FD">
      <w:pPr>
        <w:pStyle w:val="ConsPlusNormal"/>
        <w:jc w:val="right"/>
        <w:outlineLvl w:val="0"/>
      </w:pPr>
    </w:p>
    <w:p w:rsidR="007768FD" w:rsidRDefault="007768FD">
      <w:pPr>
        <w:pStyle w:val="ConsPlusNormal"/>
        <w:jc w:val="right"/>
        <w:outlineLvl w:val="0"/>
      </w:pPr>
      <w:r>
        <w:t>Приложение N 101</w:t>
      </w:r>
    </w:p>
    <w:p w:rsidR="007768FD" w:rsidRDefault="007768FD">
      <w:pPr>
        <w:pStyle w:val="ConsPlusNormal"/>
        <w:jc w:val="right"/>
      </w:pPr>
      <w:r>
        <w:t>к Приказу</w:t>
      </w:r>
    </w:p>
    <w:p w:rsidR="007768FD" w:rsidRDefault="007768FD">
      <w:pPr>
        <w:pStyle w:val="ConsPlusNormal"/>
        <w:jc w:val="right"/>
      </w:pPr>
      <w:r>
        <w:t>министерства промышленности, энергетики</w:t>
      </w:r>
    </w:p>
    <w:p w:rsidR="007768FD" w:rsidRDefault="007768FD">
      <w:pPr>
        <w:pStyle w:val="ConsPlusNormal"/>
        <w:jc w:val="right"/>
      </w:pPr>
      <w:r>
        <w:t>и жилищно-коммунального хозяйства</w:t>
      </w:r>
    </w:p>
    <w:p w:rsidR="007768FD" w:rsidRDefault="007768FD">
      <w:pPr>
        <w:pStyle w:val="ConsPlusNormal"/>
        <w:jc w:val="right"/>
      </w:pPr>
      <w:r>
        <w:t>Красноярского края</w:t>
      </w:r>
    </w:p>
    <w:p w:rsidR="007768FD" w:rsidRDefault="007768FD">
      <w:pPr>
        <w:pStyle w:val="ConsPlusNormal"/>
        <w:jc w:val="right"/>
      </w:pPr>
      <w:r>
        <w:t>от 4 декабря 2020 г. N 14-36н</w:t>
      </w:r>
    </w:p>
    <w:p w:rsidR="007768FD" w:rsidRDefault="007768FD">
      <w:pPr>
        <w:pStyle w:val="ConsPlusNormal"/>
        <w:jc w:val="center"/>
      </w:pPr>
    </w:p>
    <w:p w:rsidR="007768FD" w:rsidRDefault="007768FD">
      <w:pPr>
        <w:pStyle w:val="ConsPlusTitle"/>
        <w:jc w:val="center"/>
      </w:pPr>
      <w:r>
        <w:t>НОРМАТИВЫ</w:t>
      </w:r>
    </w:p>
    <w:p w:rsidR="007768FD" w:rsidRDefault="007768FD">
      <w:pPr>
        <w:pStyle w:val="ConsPlusTitle"/>
        <w:jc w:val="center"/>
      </w:pPr>
      <w:r>
        <w:t xml:space="preserve">ПОТРЕБЛЕНИЯ КОММУНАЛЬНОЙ УСЛУГИ ПО ОТОПЛЕНИЮ В </w:t>
      </w:r>
      <w:proofErr w:type="gramStart"/>
      <w:r>
        <w:t>ЖИЛЫХ</w:t>
      </w:r>
      <w:proofErr w:type="gramEnd"/>
    </w:p>
    <w:p w:rsidR="007768FD" w:rsidRDefault="007768FD">
      <w:pPr>
        <w:pStyle w:val="ConsPlusTitle"/>
        <w:jc w:val="center"/>
      </w:pPr>
      <w:r>
        <w:t xml:space="preserve">И НЕЖИЛЫХ </w:t>
      </w:r>
      <w:proofErr w:type="gramStart"/>
      <w:r>
        <w:t>ПОМЕЩЕНИЯХ</w:t>
      </w:r>
      <w:proofErr w:type="gramEnd"/>
      <w:r>
        <w:t xml:space="preserve"> В МНОГОКВАРТИРНЫХ ДОМАХ И ЖИЛЫХ ДОМОВ</w:t>
      </w:r>
    </w:p>
    <w:p w:rsidR="007768FD" w:rsidRDefault="007768FD">
      <w:pPr>
        <w:pStyle w:val="ConsPlusTitle"/>
        <w:jc w:val="center"/>
      </w:pPr>
      <w:r>
        <w:t>НА ТЕРРИТОРИИ МУНИЦИПАЛЬНОГО ОБРАЗОВАНИЯ КРАСНОЯРСКОГО КРАЯ</w:t>
      </w:r>
    </w:p>
    <w:p w:rsidR="007768FD" w:rsidRDefault="007768FD">
      <w:pPr>
        <w:pStyle w:val="ConsPlusTitle"/>
        <w:jc w:val="center"/>
      </w:pPr>
      <w:r>
        <w:t xml:space="preserve">ГОРОД ДУДИНКА </w:t>
      </w:r>
      <w:proofErr w:type="gramStart"/>
      <w:r>
        <w:t>ТАЙМЫРСКОГО</w:t>
      </w:r>
      <w:proofErr w:type="gramEnd"/>
      <w:r>
        <w:t xml:space="preserve"> ДОЛГАНО-НЕНЕЦКОГО МУНИЦИПАЛЬНОГО</w:t>
      </w:r>
    </w:p>
    <w:p w:rsidR="007768FD" w:rsidRDefault="007768FD">
      <w:pPr>
        <w:pStyle w:val="ConsPlusTitle"/>
        <w:jc w:val="center"/>
      </w:pPr>
      <w:r>
        <w:t xml:space="preserve">РАЙОНА НА ОТОПИТЕЛЬНЫЙ ПЕРИОД, </w:t>
      </w:r>
      <w:proofErr w:type="gramStart"/>
      <w:r>
        <w:t>ОПРЕДЕЛЕННЫЕ</w:t>
      </w:r>
      <w:proofErr w:type="gramEnd"/>
      <w:r>
        <w:t xml:space="preserve"> РАСЧЕТНЫМ</w:t>
      </w:r>
    </w:p>
    <w:p w:rsidR="007768FD" w:rsidRDefault="007768FD">
      <w:pPr>
        <w:pStyle w:val="ConsPlusTitle"/>
        <w:jc w:val="center"/>
      </w:pPr>
      <w:r>
        <w:t>МЕТОДОМ (ДАЛЕЕ - НОРМАТИВЫ ПОТРЕБЛЕНИЯ)</w:t>
      </w:r>
    </w:p>
    <w:p w:rsidR="007768FD" w:rsidRDefault="007768F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14"/>
        <w:gridCol w:w="2191"/>
        <w:gridCol w:w="2191"/>
        <w:gridCol w:w="2098"/>
      </w:tblGrid>
      <w:tr w:rsidR="007768FD">
        <w:tc>
          <w:tcPr>
            <w:tcW w:w="567" w:type="dxa"/>
            <w:vMerge w:val="restart"/>
          </w:tcPr>
          <w:p w:rsidR="007768FD" w:rsidRDefault="007768F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14" w:type="dxa"/>
            <w:vMerge w:val="restart"/>
          </w:tcPr>
          <w:p w:rsidR="007768FD" w:rsidRDefault="007768FD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480" w:type="dxa"/>
            <w:gridSpan w:val="3"/>
          </w:tcPr>
          <w:p w:rsidR="007768FD" w:rsidRDefault="007768FD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7768FD">
        <w:tc>
          <w:tcPr>
            <w:tcW w:w="567" w:type="dxa"/>
            <w:vMerge/>
          </w:tcPr>
          <w:p w:rsidR="007768FD" w:rsidRDefault="007768FD"/>
        </w:tc>
        <w:tc>
          <w:tcPr>
            <w:tcW w:w="2014" w:type="dxa"/>
            <w:vMerge/>
          </w:tcPr>
          <w:p w:rsidR="007768FD" w:rsidRDefault="007768FD"/>
        </w:tc>
        <w:tc>
          <w:tcPr>
            <w:tcW w:w="2191" w:type="dxa"/>
          </w:tcPr>
          <w:p w:rsidR="007768FD" w:rsidRDefault="007768FD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191" w:type="dxa"/>
          </w:tcPr>
          <w:p w:rsidR="007768FD" w:rsidRDefault="007768FD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098" w:type="dxa"/>
          </w:tcPr>
          <w:p w:rsidR="007768FD" w:rsidRDefault="007768FD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7768FD">
        <w:tc>
          <w:tcPr>
            <w:tcW w:w="567" w:type="dxa"/>
          </w:tcPr>
          <w:p w:rsidR="007768FD" w:rsidRDefault="007768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7768FD" w:rsidRDefault="007768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91" w:type="dxa"/>
          </w:tcPr>
          <w:p w:rsidR="007768FD" w:rsidRDefault="007768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91" w:type="dxa"/>
          </w:tcPr>
          <w:p w:rsidR="007768FD" w:rsidRDefault="007768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7768FD" w:rsidRDefault="007768FD">
            <w:pPr>
              <w:pStyle w:val="ConsPlusNormal"/>
              <w:jc w:val="center"/>
            </w:pPr>
            <w:r>
              <w:t>5</w:t>
            </w:r>
          </w:p>
        </w:tc>
      </w:tr>
      <w:tr w:rsidR="007768FD">
        <w:tc>
          <w:tcPr>
            <w:tcW w:w="2581" w:type="dxa"/>
            <w:gridSpan w:val="2"/>
          </w:tcPr>
          <w:p w:rsidR="007768FD" w:rsidRDefault="007768FD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480" w:type="dxa"/>
            <w:gridSpan w:val="3"/>
          </w:tcPr>
          <w:p w:rsidR="007768FD" w:rsidRDefault="007768FD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7768FD">
        <w:tc>
          <w:tcPr>
            <w:tcW w:w="567" w:type="dxa"/>
          </w:tcPr>
          <w:p w:rsidR="007768FD" w:rsidRDefault="007768FD">
            <w:pPr>
              <w:pStyle w:val="ConsPlusNormal"/>
            </w:pPr>
            <w:r>
              <w:t>1.1</w:t>
            </w:r>
          </w:p>
        </w:tc>
        <w:tc>
          <w:tcPr>
            <w:tcW w:w="2014" w:type="dxa"/>
          </w:tcPr>
          <w:p w:rsidR="007768FD" w:rsidRDefault="007768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1" w:type="dxa"/>
          </w:tcPr>
          <w:p w:rsidR="007768FD" w:rsidRDefault="007768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91" w:type="dxa"/>
          </w:tcPr>
          <w:p w:rsidR="007768FD" w:rsidRDefault="007768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7768FD" w:rsidRDefault="007768FD">
            <w:pPr>
              <w:pStyle w:val="ConsPlusNormal"/>
              <w:jc w:val="center"/>
            </w:pPr>
            <w:r>
              <w:t>0,0589</w:t>
            </w:r>
          </w:p>
        </w:tc>
      </w:tr>
      <w:tr w:rsidR="007768FD">
        <w:tc>
          <w:tcPr>
            <w:tcW w:w="567" w:type="dxa"/>
          </w:tcPr>
          <w:p w:rsidR="007768FD" w:rsidRDefault="007768FD">
            <w:pPr>
              <w:pStyle w:val="ConsPlusNormal"/>
            </w:pPr>
            <w:r>
              <w:t>1.2</w:t>
            </w:r>
          </w:p>
        </w:tc>
        <w:tc>
          <w:tcPr>
            <w:tcW w:w="2014" w:type="dxa"/>
          </w:tcPr>
          <w:p w:rsidR="007768FD" w:rsidRDefault="007768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91" w:type="dxa"/>
          </w:tcPr>
          <w:p w:rsidR="007768FD" w:rsidRDefault="007768FD">
            <w:pPr>
              <w:pStyle w:val="ConsPlusNormal"/>
              <w:jc w:val="center"/>
            </w:pPr>
            <w:r>
              <w:t>0,0578</w:t>
            </w:r>
          </w:p>
        </w:tc>
        <w:tc>
          <w:tcPr>
            <w:tcW w:w="2191" w:type="dxa"/>
          </w:tcPr>
          <w:p w:rsidR="007768FD" w:rsidRDefault="007768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7768FD" w:rsidRDefault="007768FD">
            <w:pPr>
              <w:pStyle w:val="ConsPlusNormal"/>
              <w:jc w:val="center"/>
            </w:pPr>
            <w:r>
              <w:t>-</w:t>
            </w:r>
          </w:p>
        </w:tc>
      </w:tr>
      <w:tr w:rsidR="007768FD">
        <w:tc>
          <w:tcPr>
            <w:tcW w:w="567" w:type="dxa"/>
          </w:tcPr>
          <w:p w:rsidR="007768FD" w:rsidRDefault="007768FD">
            <w:pPr>
              <w:pStyle w:val="ConsPlusNormal"/>
            </w:pPr>
            <w:r>
              <w:t>1.3</w:t>
            </w:r>
          </w:p>
        </w:tc>
        <w:tc>
          <w:tcPr>
            <w:tcW w:w="2014" w:type="dxa"/>
          </w:tcPr>
          <w:p w:rsidR="007768FD" w:rsidRDefault="007768FD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191" w:type="dxa"/>
          </w:tcPr>
          <w:p w:rsidR="007768FD" w:rsidRDefault="007768FD">
            <w:pPr>
              <w:pStyle w:val="ConsPlusNormal"/>
              <w:jc w:val="center"/>
            </w:pPr>
            <w:r>
              <w:t>0,0382</w:t>
            </w:r>
          </w:p>
        </w:tc>
        <w:tc>
          <w:tcPr>
            <w:tcW w:w="2191" w:type="dxa"/>
          </w:tcPr>
          <w:p w:rsidR="007768FD" w:rsidRDefault="007768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7768FD" w:rsidRDefault="007768FD">
            <w:pPr>
              <w:pStyle w:val="ConsPlusNormal"/>
              <w:jc w:val="center"/>
            </w:pPr>
            <w:r>
              <w:t>-</w:t>
            </w:r>
          </w:p>
        </w:tc>
      </w:tr>
      <w:tr w:rsidR="007768FD">
        <w:tc>
          <w:tcPr>
            <w:tcW w:w="567" w:type="dxa"/>
          </w:tcPr>
          <w:p w:rsidR="007768FD" w:rsidRDefault="007768FD">
            <w:pPr>
              <w:pStyle w:val="ConsPlusNormal"/>
            </w:pPr>
            <w:r>
              <w:t>1.4</w:t>
            </w:r>
          </w:p>
        </w:tc>
        <w:tc>
          <w:tcPr>
            <w:tcW w:w="2014" w:type="dxa"/>
          </w:tcPr>
          <w:p w:rsidR="007768FD" w:rsidRDefault="007768FD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191" w:type="dxa"/>
          </w:tcPr>
          <w:p w:rsidR="007768FD" w:rsidRDefault="007768FD">
            <w:pPr>
              <w:pStyle w:val="ConsPlusNormal"/>
              <w:jc w:val="center"/>
            </w:pPr>
            <w:r>
              <w:t>0,0332</w:t>
            </w:r>
          </w:p>
        </w:tc>
        <w:tc>
          <w:tcPr>
            <w:tcW w:w="2191" w:type="dxa"/>
          </w:tcPr>
          <w:p w:rsidR="007768FD" w:rsidRDefault="007768FD">
            <w:pPr>
              <w:pStyle w:val="ConsPlusNormal"/>
              <w:jc w:val="center"/>
            </w:pPr>
            <w:r>
              <w:t>0,0342</w:t>
            </w:r>
          </w:p>
        </w:tc>
        <w:tc>
          <w:tcPr>
            <w:tcW w:w="2098" w:type="dxa"/>
          </w:tcPr>
          <w:p w:rsidR="007768FD" w:rsidRDefault="007768FD">
            <w:pPr>
              <w:pStyle w:val="ConsPlusNormal"/>
              <w:jc w:val="center"/>
            </w:pPr>
            <w:r>
              <w:t>-</w:t>
            </w:r>
          </w:p>
        </w:tc>
      </w:tr>
      <w:tr w:rsidR="007768FD">
        <w:tc>
          <w:tcPr>
            <w:tcW w:w="2581" w:type="dxa"/>
            <w:gridSpan w:val="2"/>
          </w:tcPr>
          <w:p w:rsidR="007768FD" w:rsidRDefault="007768FD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480" w:type="dxa"/>
            <w:gridSpan w:val="3"/>
          </w:tcPr>
          <w:p w:rsidR="007768FD" w:rsidRDefault="007768FD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7768FD">
        <w:tc>
          <w:tcPr>
            <w:tcW w:w="567" w:type="dxa"/>
          </w:tcPr>
          <w:p w:rsidR="007768FD" w:rsidRDefault="007768FD">
            <w:pPr>
              <w:pStyle w:val="ConsPlusNormal"/>
            </w:pPr>
            <w:r>
              <w:t>2.1</w:t>
            </w:r>
          </w:p>
        </w:tc>
        <w:tc>
          <w:tcPr>
            <w:tcW w:w="2014" w:type="dxa"/>
          </w:tcPr>
          <w:p w:rsidR="007768FD" w:rsidRDefault="007768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1" w:type="dxa"/>
          </w:tcPr>
          <w:p w:rsidR="007768FD" w:rsidRDefault="007768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91" w:type="dxa"/>
          </w:tcPr>
          <w:p w:rsidR="007768FD" w:rsidRDefault="007768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7768FD" w:rsidRDefault="007768FD">
            <w:pPr>
              <w:pStyle w:val="ConsPlusNormal"/>
              <w:jc w:val="center"/>
            </w:pPr>
            <w:r>
              <w:t>0,0261</w:t>
            </w:r>
          </w:p>
        </w:tc>
      </w:tr>
      <w:tr w:rsidR="007768FD">
        <w:tc>
          <w:tcPr>
            <w:tcW w:w="567" w:type="dxa"/>
          </w:tcPr>
          <w:p w:rsidR="007768FD" w:rsidRDefault="007768FD">
            <w:pPr>
              <w:pStyle w:val="ConsPlusNormal"/>
            </w:pPr>
            <w:r>
              <w:t>2.2</w:t>
            </w:r>
          </w:p>
        </w:tc>
        <w:tc>
          <w:tcPr>
            <w:tcW w:w="2014" w:type="dxa"/>
          </w:tcPr>
          <w:p w:rsidR="007768FD" w:rsidRDefault="007768FD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2191" w:type="dxa"/>
          </w:tcPr>
          <w:p w:rsidR="007768FD" w:rsidRDefault="007768FD">
            <w:pPr>
              <w:pStyle w:val="ConsPlusNormal"/>
              <w:jc w:val="center"/>
            </w:pPr>
            <w:r>
              <w:t>0,0217</w:t>
            </w:r>
          </w:p>
        </w:tc>
        <w:tc>
          <w:tcPr>
            <w:tcW w:w="2191" w:type="dxa"/>
          </w:tcPr>
          <w:p w:rsidR="007768FD" w:rsidRDefault="007768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7768FD" w:rsidRDefault="007768FD">
            <w:pPr>
              <w:pStyle w:val="ConsPlusNormal"/>
              <w:jc w:val="center"/>
            </w:pPr>
            <w:r>
              <w:t>-</w:t>
            </w:r>
          </w:p>
        </w:tc>
      </w:tr>
      <w:tr w:rsidR="007768FD">
        <w:tc>
          <w:tcPr>
            <w:tcW w:w="567" w:type="dxa"/>
          </w:tcPr>
          <w:p w:rsidR="007768FD" w:rsidRDefault="007768FD">
            <w:pPr>
              <w:pStyle w:val="ConsPlusNormal"/>
            </w:pPr>
            <w:r>
              <w:t>2.3</w:t>
            </w:r>
          </w:p>
        </w:tc>
        <w:tc>
          <w:tcPr>
            <w:tcW w:w="2014" w:type="dxa"/>
          </w:tcPr>
          <w:p w:rsidR="007768FD" w:rsidRDefault="007768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91" w:type="dxa"/>
          </w:tcPr>
          <w:p w:rsidR="007768FD" w:rsidRDefault="007768FD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2191" w:type="dxa"/>
          </w:tcPr>
          <w:p w:rsidR="007768FD" w:rsidRDefault="007768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</w:tcPr>
          <w:p w:rsidR="007768FD" w:rsidRDefault="007768FD">
            <w:pPr>
              <w:pStyle w:val="ConsPlusNormal"/>
              <w:jc w:val="center"/>
            </w:pPr>
            <w:r>
              <w:t>-</w:t>
            </w:r>
          </w:p>
        </w:tc>
      </w:tr>
    </w:tbl>
    <w:p w:rsidR="007768FD" w:rsidRDefault="007768FD">
      <w:pPr>
        <w:pStyle w:val="ConsPlusNormal"/>
      </w:pPr>
      <w:hyperlink r:id="rId4" w:history="1">
        <w:r>
          <w:rPr>
            <w:i/>
            <w:color w:val="0000FF"/>
          </w:rPr>
          <w:br/>
          <w:t>Приказ министерства промышленности, энергетики и жилищно-коммунального хозяйства Красноярского края от 04.12.2020 N 14-36н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территории Красноярского края" {КонсультантПлюс}</w:t>
        </w:r>
      </w:hyperlink>
      <w:r>
        <w:br/>
      </w:r>
    </w:p>
    <w:p w:rsidR="00852FA3" w:rsidRDefault="00852FA3"/>
    <w:sectPr w:rsidR="00852FA3" w:rsidSect="00F84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768FD"/>
    <w:rsid w:val="007768FD"/>
    <w:rsid w:val="0085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6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E81AAA97BE465BE49C046BA7715AA082FAB6E824386E458125A46973D93AAA22FA736C38B01B97B926D75FEAF310E059BDF7082532170E440BFBAC3BEF51BDQ9M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ivanovasv</dc:creator>
  <cp:lastModifiedBy>ivanovasv</cp:lastModifiedBy>
  <cp:revision>1</cp:revision>
  <dcterms:created xsi:type="dcterms:W3CDTF">2020-12-23T08:12:00Z</dcterms:created>
  <dcterms:modified xsi:type="dcterms:W3CDTF">2020-12-23T08:12:00Z</dcterms:modified>
</cp:coreProperties>
</file>